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463" w:rsidRDefault="00034463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034463" w:rsidRDefault="00034463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04538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04538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04538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04538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045388" w:rsidRDefault="00ED287F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08.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05.2020</w:t>
      </w:r>
      <w:r w:rsidR="00D42398" w:rsidRPr="0004538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04538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04538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№ 202</w:t>
      </w:r>
    </w:p>
    <w:p w:rsidR="00D42398" w:rsidRPr="0004538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1D2537" w:rsidRPr="00045388" w:rsidRDefault="001D2537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04538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№ 583 (далее – </w:t>
      </w:r>
      <w:r w:rsidR="00207EE0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:rsidR="00D42398" w:rsidRPr="0004538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8" w:history="1">
        <w:r w:rsidR="003A5841" w:rsidRPr="0004538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340E5" w:rsidRPr="00AA333D" w:rsidTr="006E4141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Default="00B340E5" w:rsidP="006E4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B340E5" w:rsidRPr="00AA333D" w:rsidRDefault="00B340E5" w:rsidP="006E4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Pr="00321812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B340E5" w:rsidRPr="000106E2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32181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56</w:t>
            </w:r>
            <w:r w:rsidR="000B44E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63</w:t>
            </w:r>
            <w:r w:rsidR="000B44E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5 973,9</w:t>
            </w:r>
            <w:r w:rsidRPr="0032181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по годам: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9 029 098,7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1B4411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1B4411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5 625 230,3</w:t>
            </w:r>
            <w:r w:rsidRPr="001B441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F55C4E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1B4411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1B4411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2 761 234,0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Pr="00F55C4E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642 634,4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9 506 211,8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5 963 619,6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2 920 480,7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622 111,5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9 949</w:t>
            </w:r>
            <w:r w:rsidR="000B44E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466,1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5 944 635,6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3 312</w:t>
            </w:r>
            <w:r w:rsidR="000B44E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="000B44E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30,1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13 161,6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9 799 930,9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5 943 428,0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3 177 364,1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9 804 217,8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5 944 440,5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3 180 638,5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340E5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679 138,8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340E5" w:rsidRPr="00364A9C" w:rsidRDefault="00B340E5" w:rsidP="006E4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340E5" w:rsidRPr="00AA333D" w:rsidRDefault="00B340E5" w:rsidP="006E4141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045388" w:rsidRDefault="00D42398" w:rsidP="002737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C54B8A" w:rsidRPr="0027377D" w:rsidRDefault="00C54B8A" w:rsidP="005E6C6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9F65E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Подпункт 3.2 пункта 3 </w:t>
      </w:r>
      <w:r w:rsidR="008B7721" w:rsidRPr="00045388">
        <w:rPr>
          <w:rFonts w:ascii="Times New Roman" w:hAnsi="Times New Roman" w:cs="Times New Roman"/>
          <w:sz w:val="26"/>
          <w:szCs w:val="26"/>
        </w:rPr>
        <w:t>раздела III «Цели, задачи и подпрограммы муниципальной программы»</w:t>
      </w:r>
      <w:r w:rsidR="008B7721" w:rsidRPr="00045388">
        <w:rPr>
          <w:rFonts w:ascii="Times New Roman" w:hAnsi="Times New Roman" w:cs="Times New Roman"/>
          <w:sz w:val="24"/>
          <w:szCs w:val="24"/>
        </w:rPr>
        <w:t xml:space="preserve"> </w:t>
      </w:r>
      <w:r w:rsidR="008B7721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Муниципальной программы </w:t>
      </w:r>
      <w:r w:rsidR="008B7721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изложить в </w:t>
      </w:r>
      <w:r w:rsidR="008B7721"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следующей редакции:</w:t>
      </w:r>
      <w:r w:rsidRPr="000453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B8A" w:rsidRDefault="00C54B8A" w:rsidP="005E6C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77D">
        <w:rPr>
          <w:rFonts w:ascii="Times New Roman" w:hAnsi="Times New Roman" w:cs="Times New Roman"/>
          <w:sz w:val="26"/>
          <w:szCs w:val="26"/>
        </w:rPr>
        <w:t>«</w:t>
      </w:r>
      <w:r w:rsidR="008B7721">
        <w:rPr>
          <w:rFonts w:ascii="Times New Roman" w:hAnsi="Times New Roman" w:cs="Times New Roman"/>
          <w:sz w:val="26"/>
          <w:szCs w:val="26"/>
        </w:rPr>
        <w:t xml:space="preserve">3.2. </w:t>
      </w:r>
      <w:r w:rsidR="006E62EE" w:rsidRPr="0027377D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Организация отдыха и оздоровления детей </w:t>
      </w:r>
      <w:r w:rsidR="008B7721">
        <w:rPr>
          <w:rFonts w:ascii="Times New Roman" w:hAnsi="Times New Roman" w:cs="Times New Roman"/>
          <w:color w:val="000000"/>
          <w:sz w:val="26"/>
          <w:szCs w:val="26"/>
        </w:rPr>
        <w:t>МКУ «</w:t>
      </w:r>
      <w:r w:rsidR="006E62EE" w:rsidRPr="0027377D">
        <w:rPr>
          <w:rFonts w:ascii="Times New Roman" w:hAnsi="Times New Roman" w:cs="Times New Roman"/>
          <w:color w:val="000000"/>
          <w:sz w:val="26"/>
          <w:szCs w:val="26"/>
        </w:rPr>
        <w:t>Управлени</w:t>
      </w:r>
      <w:r w:rsidR="00C1790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6E62EE" w:rsidRPr="0027377D">
        <w:rPr>
          <w:rFonts w:ascii="Times New Roman" w:hAnsi="Times New Roman" w:cs="Times New Roman"/>
          <w:color w:val="000000"/>
          <w:sz w:val="26"/>
          <w:szCs w:val="26"/>
        </w:rPr>
        <w:t xml:space="preserve"> социальной политики</w:t>
      </w:r>
      <w:r w:rsidR="00A95F5C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6E62EE" w:rsidRPr="0027377D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Pr="0027377D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A95F5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17485" w:rsidRDefault="00417485" w:rsidP="005E6C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1.3. </w:t>
      </w:r>
      <w:r w:rsidR="00F540CD">
        <w:rPr>
          <w:rFonts w:ascii="Times New Roman" w:hAnsi="Times New Roman" w:cs="Times New Roman"/>
          <w:color w:val="000000"/>
          <w:sz w:val="26"/>
          <w:szCs w:val="26"/>
        </w:rPr>
        <w:t>В п</w:t>
      </w:r>
      <w:r w:rsidR="00254B2C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одпункт</w:t>
      </w:r>
      <w:r w:rsidR="0017662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254B2C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3.</w:t>
      </w:r>
      <w:r w:rsidR="00011BE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254B2C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пункта 3 </w:t>
      </w:r>
      <w:r w:rsidR="00254B2C" w:rsidRPr="00045388">
        <w:rPr>
          <w:rFonts w:ascii="Times New Roman" w:hAnsi="Times New Roman" w:cs="Times New Roman"/>
          <w:sz w:val="26"/>
          <w:szCs w:val="26"/>
        </w:rPr>
        <w:t>раздела III «Цели, задачи и подпрограммы муниципальной программы»</w:t>
      </w:r>
      <w:r w:rsidR="00254B2C" w:rsidRPr="00045388">
        <w:rPr>
          <w:rFonts w:ascii="Times New Roman" w:hAnsi="Times New Roman" w:cs="Times New Roman"/>
          <w:sz w:val="24"/>
          <w:szCs w:val="24"/>
        </w:rPr>
        <w:t xml:space="preserve"> </w:t>
      </w:r>
      <w:r w:rsidR="00254B2C" w:rsidRPr="00045388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 программы</w:t>
      </w:r>
      <w:r w:rsidRPr="0041748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7662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после слова «авиакомпании,» дополнить словами «перевозчиков железнодорожным транспортом,</w:t>
      </w:r>
      <w:r w:rsidR="004327C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2529CF" w:rsidRPr="00045388" w:rsidRDefault="002529CF" w:rsidP="002529C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4327C1">
        <w:rPr>
          <w:rFonts w:ascii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«Объемы и источники финансирования подпрограммы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муниципальной программы по годам реализации (тыс. руб.)» паспорт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«Развитие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дошкольного,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общего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олнительного образования детей», являющейся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ем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Муниципальной программе,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2529CF" w:rsidRPr="00045388" w:rsidRDefault="002529CF" w:rsidP="002529C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2529CF" w:rsidRPr="00B42ABE" w:rsidTr="00C108C5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CF" w:rsidRDefault="002529CF" w:rsidP="00C1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 по годам реализации </w:t>
            </w:r>
          </w:p>
          <w:p w:rsidR="002529CF" w:rsidRPr="00B42ABE" w:rsidRDefault="002529CF" w:rsidP="00C10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CF" w:rsidRPr="00321812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финансирования по подпрограмме, 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53 129 016,4</w:t>
            </w:r>
            <w:r w:rsidRPr="00321812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3218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по годам: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8 453 064,2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25763B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25763B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 767,4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8 946 859,7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5 859 427,6 т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2 734 155,5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353 276,6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9 335 184,3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5 833 109,2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3 111 095,8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2529CF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2529CF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13 161,6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9 185 649,1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5 831 901,6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2 975 929,8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2529CF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22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9 189 936,0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5 832 914,1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2 979 204,2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377 817,7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2529CF" w:rsidRPr="00364A9C" w:rsidRDefault="002529CF" w:rsidP="00C10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2529CF" w:rsidRPr="00B42ABE" w:rsidRDefault="002529CF" w:rsidP="00C108C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722D6B" w:rsidRPr="00045388" w:rsidRDefault="00722D6B" w:rsidP="00722D6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9F65E4" w:rsidRPr="00045388" w:rsidRDefault="00071E99" w:rsidP="002737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C762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="009F65E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Абзац шестой пункта 1.1.2 раздела </w:t>
      </w:r>
      <w:r w:rsidR="009F65E4" w:rsidRPr="00045388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="009F65E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«Цели и задачи подпрограммы муниципальной программы» 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«Развитие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дошкольного,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общего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олнительного образования детей», являющейся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ем </w:t>
      </w:r>
      <w:r w:rsidR="00CD3975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</w:t>
      </w:r>
      <w:r w:rsidR="00CD397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Муниципальной программе,</w:t>
      </w:r>
      <w:r w:rsidR="00CD3975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F65E4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:rsidR="009F65E4" w:rsidRDefault="009F65E4" w:rsidP="002737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hAnsi="Times New Roman" w:cs="Times New Roman"/>
          <w:sz w:val="26"/>
          <w:szCs w:val="26"/>
        </w:rPr>
        <w:t>«В рамках реализации муниципальной программы  в целях выполнения Указа Президента РФ от 07.05.2012 № 597 «О мероприятиях по реализации государственной социальной политики»  в части формирования кадровой и доходной политики планируется уровень среднего дохода педагогических работников в дошкольном образовании довести до уровня средней заработной платы  в сфере общего образования на территории муниципального образования город Норильск с последующей индексацией с учетом роста средней заработной платы в сфере общего образования.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EE4053" w:rsidRPr="00045388" w:rsidRDefault="00EE4053" w:rsidP="002737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C762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</w:t>
      </w:r>
      <w:r w:rsidRPr="00045388">
        <w:rPr>
          <w:rFonts w:ascii="Times New Roman" w:hAnsi="Times New Roman" w:cs="Times New Roman"/>
          <w:sz w:val="26"/>
          <w:szCs w:val="26"/>
        </w:rPr>
        <w:t>Задачи подпрограммы муниципальной программы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 паспорта подпрограммы «Отдых и оздоровление детей и подростков» муниципальной программы, являющейся приложением № 3 к Муниципальной программе, изложить в следующей редакции:</w:t>
      </w:r>
    </w:p>
    <w:p w:rsidR="00EE4053" w:rsidRPr="00045388" w:rsidRDefault="00EE4053" w:rsidP="002737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EE4053" w:rsidRPr="00045388" w:rsidTr="007642AE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53" w:rsidRPr="00045388" w:rsidRDefault="00EE4053" w:rsidP="00764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5388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муниципальной программы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053" w:rsidRPr="0027377D" w:rsidRDefault="00EE4053" w:rsidP="00EE40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 Организация отдыха и оздоровления детей образовательных учреждений, подведомственных Управлению общего и дошкольного образования </w:t>
            </w:r>
            <w:r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Администрации города Норильска</w:t>
            </w:r>
          </w:p>
          <w:p w:rsidR="00EE4053" w:rsidRPr="0027377D" w:rsidRDefault="00EE4053" w:rsidP="00EE4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  <w:r w:rsidR="00045388"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отдыха и оздоровления детей</w:t>
            </w:r>
            <w:r w:rsidR="004007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МКУ «</w:t>
            </w:r>
            <w:r w:rsidR="00045388"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</w:t>
            </w:r>
            <w:r w:rsidR="00C179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045388"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социальной политики</w:t>
            </w:r>
            <w:r w:rsidR="004007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  <w:p w:rsidR="00EE4053" w:rsidRPr="00045388" w:rsidRDefault="00EE4053" w:rsidP="00EE40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737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Организация отдыха и оздоровления детей учреждений, подведомственных</w:t>
            </w: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45388">
              <w:rPr>
                <w:rFonts w:ascii="Times New Roman" w:hAnsi="Times New Roman" w:cs="Times New Roman"/>
                <w:sz w:val="26"/>
                <w:szCs w:val="26"/>
              </w:rPr>
              <w:t>Управлению по спорту Администрации города Норильска</w:t>
            </w: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492EC6" w:rsidRDefault="00EE4053" w:rsidP="00EE4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 Организация реализации выездных мероприятий в части приобретения путевок и (или) авиабилетов, в том числе оплаты штрафных санкций, сборов в </w:t>
            </w:r>
          </w:p>
          <w:p w:rsidR="00EE4053" w:rsidRPr="00045388" w:rsidRDefault="00EE4053" w:rsidP="00EE4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 условиями применения тарифов авиакомпании,</w:t>
            </w:r>
            <w:r w:rsidR="004327C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4327C1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перевозчиков железнодорожным транспортом,</w:t>
            </w:r>
            <w:r w:rsidRPr="0004538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оплаты аренды спортивных залов некоммерческой организацией «Норильский городской социально-просветительский фонд «Юбилейный»</w:t>
            </w:r>
          </w:p>
        </w:tc>
      </w:tr>
    </w:tbl>
    <w:p w:rsidR="00EE4053" w:rsidRPr="00045388" w:rsidRDefault="00EE4053" w:rsidP="00EE4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EE4053" w:rsidRPr="00045388" w:rsidRDefault="00EE4053" w:rsidP="00EE4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</w:t>
      </w:r>
      <w:r w:rsidR="00FC762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Пункт 2 раздела</w:t>
      </w:r>
      <w:r w:rsidR="00C54B8A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54B8A" w:rsidRPr="00045388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="00C54B8A" w:rsidRPr="00045388">
        <w:rPr>
          <w:rFonts w:ascii="Times New Roman" w:hAnsi="Times New Roman" w:cs="Times New Roman"/>
          <w:sz w:val="26"/>
          <w:szCs w:val="26"/>
        </w:rPr>
        <w:t xml:space="preserve"> «Цели, задачи и подпрограммы муниципальной программы»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6516F9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подпрограммы «Отдых и оздоровление детей и подростков» муниципальной программы, являющейся приложением № 3 к Муниципальной программе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изложить в следующей редакции:</w:t>
      </w:r>
    </w:p>
    <w:p w:rsidR="00C54B8A" w:rsidRPr="00045388" w:rsidRDefault="00C54B8A" w:rsidP="00C54B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45388">
        <w:rPr>
          <w:rFonts w:ascii="Times New Roman" w:hAnsi="Times New Roman" w:cs="Times New Roman"/>
          <w:color w:val="000000"/>
          <w:sz w:val="26"/>
          <w:szCs w:val="26"/>
        </w:rPr>
        <w:t xml:space="preserve">«2. </w:t>
      </w:r>
      <w:r w:rsidR="00B90C7C" w:rsidRPr="00D82890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Организация отдыха и оздоровления детей </w:t>
      </w:r>
      <w:r w:rsidR="006516F9">
        <w:rPr>
          <w:rFonts w:ascii="Times New Roman" w:hAnsi="Times New Roman" w:cs="Times New Roman"/>
          <w:color w:val="000000"/>
          <w:sz w:val="26"/>
          <w:szCs w:val="26"/>
        </w:rPr>
        <w:t>МКУ «</w:t>
      </w:r>
      <w:r w:rsidR="002735E7">
        <w:rPr>
          <w:rFonts w:ascii="Times New Roman" w:hAnsi="Times New Roman" w:cs="Times New Roman"/>
          <w:color w:val="000000"/>
          <w:sz w:val="26"/>
          <w:szCs w:val="26"/>
        </w:rPr>
        <w:t>Управление социальной политики</w:t>
      </w:r>
      <w:r w:rsidR="006516F9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045388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54B8A" w:rsidRPr="00045388" w:rsidRDefault="00C54B8A" w:rsidP="00C54B8A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45388">
        <w:rPr>
          <w:rFonts w:ascii="Times New Roman" w:hAnsi="Times New Roman" w:cs="Times New Roman"/>
          <w:color w:val="000000"/>
          <w:sz w:val="26"/>
          <w:szCs w:val="26"/>
        </w:rPr>
        <w:t>Оказание материальной помощи по оплате проезда детей в возрасте до 18 лет при отсутствии права оплаты проезда по другим основаниям, по фактическим расходам, но не более 15 000 руб. на детей в возрасте до 12 лет; не более 30 000 руб. на детей в возрасте старше 12 лет, сопровождение групп и приобретение формы;</w:t>
      </w:r>
    </w:p>
    <w:p w:rsidR="00C54B8A" w:rsidRDefault="00C54B8A" w:rsidP="00B0498B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45388">
        <w:rPr>
          <w:rFonts w:ascii="Times New Roman" w:hAnsi="Times New Roman" w:cs="Times New Roman"/>
          <w:color w:val="000000"/>
          <w:sz w:val="26"/>
          <w:szCs w:val="26"/>
        </w:rPr>
        <w:t>Организация отдыха, оздоровления и сопровождения детей-инвалидов, детей и подростков с ограниченными возможностями, состоящих на социальном обслуживании в КГБУ СО «Реабилитационный центр для детей «Виктория».»</w:t>
      </w:r>
    </w:p>
    <w:p w:rsidR="00703926" w:rsidRPr="00045388" w:rsidRDefault="00703926" w:rsidP="00B0498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1.8.</w:t>
      </w:r>
      <w:r w:rsidR="00F540CD" w:rsidRPr="00F540C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D7A8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п</w:t>
      </w:r>
      <w:r w:rsidR="00F540CD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ункт</w:t>
      </w:r>
      <w:r w:rsidR="000D7A8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F540CD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D7A8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F540CD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="00F540CD" w:rsidRPr="00045388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="00F540CD" w:rsidRPr="00045388">
        <w:rPr>
          <w:rFonts w:ascii="Times New Roman" w:hAnsi="Times New Roman" w:cs="Times New Roman"/>
          <w:sz w:val="26"/>
          <w:szCs w:val="26"/>
        </w:rPr>
        <w:t xml:space="preserve"> «Цели, задачи и подпрограммы муниципальной программы»</w:t>
      </w:r>
      <w:r w:rsidR="00F540CD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«Отдых и оздоровление детей и подростков» муниципальной программы, являющейся приложением № 3 к Муниципальной программе</w:t>
      </w:r>
      <w:r w:rsidR="000D7A8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после слова «авиакомпании,» дополнить словами «перевозчиков железнодорожным транспортом,»</w:t>
      </w:r>
      <w:r w:rsidR="00B0498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:rsidR="00C54B8A" w:rsidRPr="00045388" w:rsidRDefault="00C54B8A" w:rsidP="00C54B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B0498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9</w:t>
      </w:r>
      <w:r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Абзац </w:t>
      </w:r>
      <w:r w:rsidR="0090227B"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двадцать третий</w:t>
      </w:r>
      <w:r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</w:t>
      </w:r>
      <w:r w:rsidRPr="0027377D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IV</w:t>
      </w:r>
      <w:r w:rsidRPr="0027377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«Механизм реализации подпрограммы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муниципальной программы» </w:t>
      </w:r>
      <w:r w:rsidR="00FC5381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подпрограммы «Отдых и оздоровление детей и подростков» муниципальной программы, являющейся приложением № 3 к Муниципальной программе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изложить в следующей редакции:</w:t>
      </w:r>
    </w:p>
    <w:p w:rsidR="00C54B8A" w:rsidRPr="00045388" w:rsidRDefault="00C54B8A" w:rsidP="001973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45388">
        <w:rPr>
          <w:rFonts w:ascii="Times New Roman" w:hAnsi="Times New Roman" w:cs="Times New Roman"/>
          <w:sz w:val="26"/>
          <w:szCs w:val="26"/>
        </w:rPr>
        <w:t>«Финансовое обеспечение мероприятия «</w:t>
      </w:r>
      <w:r w:rsidRPr="00045388">
        <w:rPr>
          <w:rFonts w:ascii="Times New Roman" w:hAnsi="Times New Roman" w:cs="Times New Roman"/>
          <w:color w:val="000000"/>
          <w:sz w:val="26"/>
          <w:szCs w:val="26"/>
        </w:rPr>
        <w:t>Организация отдыха и оздоровления детей, находящихся в трудной жизненной ситуации, а также детей-инвалидов, детей с ограниченными возможностями, состоящих на социальном обслуживании в КГБУ СО «Реабилитационный центр для детей «Виктория»</w:t>
      </w:r>
      <w:r w:rsidRPr="00045388">
        <w:rPr>
          <w:rFonts w:ascii="Times New Roman" w:hAnsi="Times New Roman" w:cs="Times New Roman"/>
          <w:sz w:val="26"/>
          <w:szCs w:val="26"/>
        </w:rPr>
        <w:t xml:space="preserve"> задачи 2 «</w:t>
      </w:r>
      <w:r w:rsidRPr="00045388">
        <w:rPr>
          <w:rFonts w:ascii="Times New Roman" w:hAnsi="Times New Roman" w:cs="Times New Roman"/>
          <w:color w:val="000000"/>
          <w:sz w:val="26"/>
          <w:szCs w:val="26"/>
        </w:rPr>
        <w:t>Организация отдыха и оздоровления детей, находящихся в трудной жизненной ситуации, а также детей-инвалидов, детей с ограниченными возможностями, состоящих на социальном обслуживании в КГБУ СО «Реабилитационный центр для детей «Виктория»</w:t>
      </w:r>
      <w:r w:rsidR="004111C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045388">
        <w:rPr>
          <w:rFonts w:ascii="Times New Roman" w:hAnsi="Times New Roman" w:cs="Times New Roman"/>
          <w:sz w:val="26"/>
          <w:szCs w:val="26"/>
        </w:rPr>
        <w:t xml:space="preserve"> осуществляется МКУ «Управление социальной политики»</w:t>
      </w:r>
      <w:r w:rsidRPr="0004538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45388">
        <w:rPr>
          <w:rFonts w:ascii="Times New Roman" w:hAnsi="Times New Roman" w:cs="Times New Roman"/>
          <w:sz w:val="26"/>
          <w:szCs w:val="26"/>
        </w:rPr>
        <w:t xml:space="preserve">путем </w:t>
      </w:r>
      <w:r w:rsidR="00197350">
        <w:rPr>
          <w:rFonts w:ascii="Times New Roman" w:hAnsi="Times New Roman" w:cs="Times New Roman"/>
          <w:sz w:val="26"/>
          <w:szCs w:val="26"/>
        </w:rPr>
        <w:t xml:space="preserve">обеспечения выезжающей группы детей сопровождающими и медицинскими работниками, финансирования </w:t>
      </w:r>
      <w:r w:rsidRPr="00045388">
        <w:rPr>
          <w:rFonts w:ascii="Times New Roman" w:hAnsi="Times New Roman" w:cs="Times New Roman"/>
          <w:sz w:val="26"/>
          <w:szCs w:val="26"/>
        </w:rPr>
        <w:t>расходов на оплату труда воспитателям по гражданско-правовым договорам, расходов по приобретению формы, расходов на прохождение медицинских осмотров и проведение лабораторных исследований.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B340E5" w:rsidRPr="007905E7" w:rsidRDefault="00B340E5" w:rsidP="00B3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B0498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10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</w:t>
      </w:r>
      <w:r w:rsidR="00D368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6 к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униципальной программе изложить в редакции согласно приложению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 к настоящему постановлению.</w:t>
      </w:r>
    </w:p>
    <w:p w:rsidR="00B340E5" w:rsidRDefault="00B340E5" w:rsidP="00B340E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C762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B0498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униципальной программе изложить в редакции согласно приложению № 2 к настоящему постановлению.</w:t>
      </w:r>
    </w:p>
    <w:p w:rsidR="00D42398" w:rsidRPr="0004538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04538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04538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Pr="00045388" w:rsidRDefault="00A946A3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32634" w:rsidRPr="00045388" w:rsidRDefault="00E3263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Pr="00045388" w:rsidRDefault="00897C0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04538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Глав</w:t>
      </w:r>
      <w:r w:rsidR="0078012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05416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7905E7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8012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Р.В. Ахметчин</w:t>
      </w:r>
    </w:p>
    <w:p w:rsidR="00364A9C" w:rsidRPr="00045388" w:rsidRDefault="00364A9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364A9C" w:rsidRPr="00045388" w:rsidSect="00ED287F">
      <w:pgSz w:w="11906" w:h="16838"/>
      <w:pgMar w:top="1134" w:right="567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791" w:rsidRDefault="00100791" w:rsidP="00607DA4">
      <w:pPr>
        <w:spacing w:after="0" w:line="240" w:lineRule="auto"/>
      </w:pPr>
      <w:r>
        <w:separator/>
      </w:r>
    </w:p>
  </w:endnote>
  <w:endnote w:type="continuationSeparator" w:id="0">
    <w:p w:rsidR="00100791" w:rsidRDefault="0010079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791" w:rsidRDefault="00100791" w:rsidP="00607DA4">
      <w:pPr>
        <w:spacing w:after="0" w:line="240" w:lineRule="auto"/>
      </w:pPr>
      <w:r>
        <w:separator/>
      </w:r>
    </w:p>
  </w:footnote>
  <w:footnote w:type="continuationSeparator" w:id="0">
    <w:p w:rsidR="00100791" w:rsidRDefault="0010079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11BEF"/>
    <w:rsid w:val="00021F73"/>
    <w:rsid w:val="00034463"/>
    <w:rsid w:val="00045388"/>
    <w:rsid w:val="00054168"/>
    <w:rsid w:val="00066ECD"/>
    <w:rsid w:val="00071E99"/>
    <w:rsid w:val="00080C3A"/>
    <w:rsid w:val="00082C5B"/>
    <w:rsid w:val="00084489"/>
    <w:rsid w:val="000B44E5"/>
    <w:rsid w:val="000D7A80"/>
    <w:rsid w:val="00100791"/>
    <w:rsid w:val="00101E14"/>
    <w:rsid w:val="001102DF"/>
    <w:rsid w:val="00121B87"/>
    <w:rsid w:val="00123B46"/>
    <w:rsid w:val="001312C1"/>
    <w:rsid w:val="001352B1"/>
    <w:rsid w:val="00152E18"/>
    <w:rsid w:val="0015702F"/>
    <w:rsid w:val="00160827"/>
    <w:rsid w:val="00161E6A"/>
    <w:rsid w:val="00176624"/>
    <w:rsid w:val="00176BC7"/>
    <w:rsid w:val="00182248"/>
    <w:rsid w:val="001917C5"/>
    <w:rsid w:val="00197350"/>
    <w:rsid w:val="001B4411"/>
    <w:rsid w:val="001D2537"/>
    <w:rsid w:val="001E3012"/>
    <w:rsid w:val="001F6F33"/>
    <w:rsid w:val="00207EE0"/>
    <w:rsid w:val="00215D17"/>
    <w:rsid w:val="00225A0A"/>
    <w:rsid w:val="00230170"/>
    <w:rsid w:val="002529CF"/>
    <w:rsid w:val="00254B2C"/>
    <w:rsid w:val="0025763B"/>
    <w:rsid w:val="0026502F"/>
    <w:rsid w:val="002735E7"/>
    <w:rsid w:val="0027377D"/>
    <w:rsid w:val="00282DD4"/>
    <w:rsid w:val="002908BD"/>
    <w:rsid w:val="00297555"/>
    <w:rsid w:val="002C0527"/>
    <w:rsid w:val="002E224B"/>
    <w:rsid w:val="00321812"/>
    <w:rsid w:val="00355E34"/>
    <w:rsid w:val="003611AE"/>
    <w:rsid w:val="00364A9C"/>
    <w:rsid w:val="00370EF5"/>
    <w:rsid w:val="00371AF1"/>
    <w:rsid w:val="003902BA"/>
    <w:rsid w:val="00394962"/>
    <w:rsid w:val="00394EBC"/>
    <w:rsid w:val="003A5841"/>
    <w:rsid w:val="003C6B09"/>
    <w:rsid w:val="003C79EE"/>
    <w:rsid w:val="003F6C29"/>
    <w:rsid w:val="0040075F"/>
    <w:rsid w:val="004111CF"/>
    <w:rsid w:val="00417485"/>
    <w:rsid w:val="004271C2"/>
    <w:rsid w:val="004327C1"/>
    <w:rsid w:val="00441F43"/>
    <w:rsid w:val="00450A0F"/>
    <w:rsid w:val="00476080"/>
    <w:rsid w:val="00492EC6"/>
    <w:rsid w:val="00493B33"/>
    <w:rsid w:val="004A1069"/>
    <w:rsid w:val="004B54AA"/>
    <w:rsid w:val="004E5A68"/>
    <w:rsid w:val="004F39F2"/>
    <w:rsid w:val="005067D5"/>
    <w:rsid w:val="005273F9"/>
    <w:rsid w:val="005374C7"/>
    <w:rsid w:val="0057292C"/>
    <w:rsid w:val="005879FA"/>
    <w:rsid w:val="005E2AE0"/>
    <w:rsid w:val="005E6C64"/>
    <w:rsid w:val="005F4988"/>
    <w:rsid w:val="00603B11"/>
    <w:rsid w:val="00607DA4"/>
    <w:rsid w:val="0062538A"/>
    <w:rsid w:val="00636377"/>
    <w:rsid w:val="00636886"/>
    <w:rsid w:val="006516F9"/>
    <w:rsid w:val="0066182A"/>
    <w:rsid w:val="00670F95"/>
    <w:rsid w:val="00671AB2"/>
    <w:rsid w:val="00674A9D"/>
    <w:rsid w:val="00677565"/>
    <w:rsid w:val="00677D88"/>
    <w:rsid w:val="006958D4"/>
    <w:rsid w:val="006E60EE"/>
    <w:rsid w:val="006E62EE"/>
    <w:rsid w:val="006F1C9E"/>
    <w:rsid w:val="00703926"/>
    <w:rsid w:val="00722D6B"/>
    <w:rsid w:val="007438B7"/>
    <w:rsid w:val="007641E2"/>
    <w:rsid w:val="007666F9"/>
    <w:rsid w:val="007670CD"/>
    <w:rsid w:val="0077224D"/>
    <w:rsid w:val="00775A33"/>
    <w:rsid w:val="00780120"/>
    <w:rsid w:val="007905E7"/>
    <w:rsid w:val="007A26AE"/>
    <w:rsid w:val="007A5D02"/>
    <w:rsid w:val="007A70A1"/>
    <w:rsid w:val="007C5E9C"/>
    <w:rsid w:val="00807F6C"/>
    <w:rsid w:val="0082095E"/>
    <w:rsid w:val="0082704E"/>
    <w:rsid w:val="008275EF"/>
    <w:rsid w:val="00842ADA"/>
    <w:rsid w:val="0087583E"/>
    <w:rsid w:val="00896A7C"/>
    <w:rsid w:val="00897C0D"/>
    <w:rsid w:val="008A0F4B"/>
    <w:rsid w:val="008A4CF4"/>
    <w:rsid w:val="008B3E5C"/>
    <w:rsid w:val="008B7721"/>
    <w:rsid w:val="008D4652"/>
    <w:rsid w:val="008F4308"/>
    <w:rsid w:val="0090227B"/>
    <w:rsid w:val="009179DD"/>
    <w:rsid w:val="00936AF1"/>
    <w:rsid w:val="009629F4"/>
    <w:rsid w:val="00982218"/>
    <w:rsid w:val="009D29B3"/>
    <w:rsid w:val="009F65E4"/>
    <w:rsid w:val="00A17404"/>
    <w:rsid w:val="00A408A9"/>
    <w:rsid w:val="00A718C3"/>
    <w:rsid w:val="00A84E18"/>
    <w:rsid w:val="00A946A3"/>
    <w:rsid w:val="00A95F5C"/>
    <w:rsid w:val="00AA333D"/>
    <w:rsid w:val="00AD0433"/>
    <w:rsid w:val="00AD2E2C"/>
    <w:rsid w:val="00AE7405"/>
    <w:rsid w:val="00AF368F"/>
    <w:rsid w:val="00B0498B"/>
    <w:rsid w:val="00B24FED"/>
    <w:rsid w:val="00B340E5"/>
    <w:rsid w:val="00B42ABE"/>
    <w:rsid w:val="00B47ABD"/>
    <w:rsid w:val="00B65D4A"/>
    <w:rsid w:val="00B76636"/>
    <w:rsid w:val="00B90C7C"/>
    <w:rsid w:val="00BA6805"/>
    <w:rsid w:val="00BE3899"/>
    <w:rsid w:val="00BF01AF"/>
    <w:rsid w:val="00BF1AD0"/>
    <w:rsid w:val="00C110D7"/>
    <w:rsid w:val="00C17902"/>
    <w:rsid w:val="00C44BCC"/>
    <w:rsid w:val="00C47F59"/>
    <w:rsid w:val="00C54B8A"/>
    <w:rsid w:val="00C55838"/>
    <w:rsid w:val="00C8071C"/>
    <w:rsid w:val="00C90BDD"/>
    <w:rsid w:val="00CA478F"/>
    <w:rsid w:val="00CB2269"/>
    <w:rsid w:val="00CD3975"/>
    <w:rsid w:val="00CD56B0"/>
    <w:rsid w:val="00CE05AD"/>
    <w:rsid w:val="00CE64DE"/>
    <w:rsid w:val="00D212C7"/>
    <w:rsid w:val="00D26D05"/>
    <w:rsid w:val="00D36869"/>
    <w:rsid w:val="00D36CDD"/>
    <w:rsid w:val="00D4152E"/>
    <w:rsid w:val="00D42398"/>
    <w:rsid w:val="00D51718"/>
    <w:rsid w:val="00D92586"/>
    <w:rsid w:val="00DA7884"/>
    <w:rsid w:val="00DB58D8"/>
    <w:rsid w:val="00DC11C6"/>
    <w:rsid w:val="00DE520E"/>
    <w:rsid w:val="00DF3FB0"/>
    <w:rsid w:val="00E001E4"/>
    <w:rsid w:val="00E32634"/>
    <w:rsid w:val="00E32C2E"/>
    <w:rsid w:val="00E34969"/>
    <w:rsid w:val="00E40258"/>
    <w:rsid w:val="00E844F6"/>
    <w:rsid w:val="00E85A5A"/>
    <w:rsid w:val="00EB3BDB"/>
    <w:rsid w:val="00ED287F"/>
    <w:rsid w:val="00ED3BAC"/>
    <w:rsid w:val="00EE4053"/>
    <w:rsid w:val="00EE7569"/>
    <w:rsid w:val="00F3101D"/>
    <w:rsid w:val="00F34702"/>
    <w:rsid w:val="00F540CD"/>
    <w:rsid w:val="00F55C4E"/>
    <w:rsid w:val="00F5772E"/>
    <w:rsid w:val="00F640D9"/>
    <w:rsid w:val="00FA451D"/>
    <w:rsid w:val="00FC5381"/>
    <w:rsid w:val="00FC762C"/>
    <w:rsid w:val="00FD43ED"/>
    <w:rsid w:val="00FD58C1"/>
    <w:rsid w:val="00FE45BC"/>
    <w:rsid w:val="00FE5E2E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10</cp:revision>
  <cp:lastPrinted>2020-03-12T07:53:00Z</cp:lastPrinted>
  <dcterms:created xsi:type="dcterms:W3CDTF">2020-03-12T05:24:00Z</dcterms:created>
  <dcterms:modified xsi:type="dcterms:W3CDTF">2020-05-08T07:34:00Z</dcterms:modified>
</cp:coreProperties>
</file>